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77558" w14:textId="77777777" w:rsidR="00BC7FEE" w:rsidRPr="00BC7FEE" w:rsidRDefault="00BC7FEE" w:rsidP="00BC7FEE">
      <w:pPr>
        <w:autoSpaceDE w:val="0"/>
        <w:autoSpaceDN w:val="0"/>
        <w:adjustRightInd w:val="0"/>
        <w:spacing w:line="312" w:lineRule="auto"/>
        <w:ind w:left="283"/>
        <w:rPr>
          <w:rFonts w:ascii="Times" w:hAnsi="Times" w:cs="Times"/>
          <w:color w:val="000000"/>
          <w:lang w:val="en-US"/>
        </w:rPr>
      </w:pPr>
      <w:r w:rsidRPr="00BC7FEE">
        <w:rPr>
          <w:rFonts w:ascii="Georgia" w:hAnsi="Georgia" w:cs="Georgia"/>
          <w:i/>
          <w:iCs/>
          <w:color w:val="000000"/>
          <w:lang w:val="en-US"/>
        </w:rPr>
        <w:t>York</w:t>
      </w:r>
    </w:p>
    <w:p w14:paraId="4B6D735B" w14:textId="77777777" w:rsidR="00BC7FEE" w:rsidRPr="00BC7FEE" w:rsidRDefault="00BC7FEE" w:rsidP="00BC7FEE">
      <w:pPr>
        <w:autoSpaceDE w:val="0"/>
        <w:autoSpaceDN w:val="0"/>
        <w:adjustRightInd w:val="0"/>
        <w:spacing w:line="312" w:lineRule="auto"/>
        <w:ind w:left="283"/>
        <w:rPr>
          <w:rFonts w:ascii="Times" w:hAnsi="Times" w:cs="Times"/>
          <w:color w:val="000000"/>
          <w:lang w:val="en-US"/>
        </w:rPr>
      </w:pPr>
      <w:r w:rsidRPr="00BC7FEE">
        <w:rPr>
          <w:rFonts w:ascii="Georgia" w:hAnsi="Georgia" w:cs="Georgia"/>
          <w:color w:val="000000"/>
          <w:sz w:val="42"/>
          <w:szCs w:val="42"/>
          <w:lang w:val="en-US"/>
        </w:rPr>
        <w:t>Two Sides Of a True Classic</w:t>
      </w:r>
    </w:p>
    <w:p w14:paraId="40EF415A" w14:textId="77777777" w:rsidR="00BC7FEE" w:rsidRPr="00BC7FEE" w:rsidRDefault="00BC7FEE" w:rsidP="00BC7FEE">
      <w:pPr>
        <w:autoSpaceDE w:val="0"/>
        <w:autoSpaceDN w:val="0"/>
        <w:adjustRightInd w:val="0"/>
        <w:spacing w:line="312" w:lineRule="auto"/>
        <w:ind w:left="283"/>
        <w:rPr>
          <w:rFonts w:ascii="Times" w:hAnsi="Times" w:cs="Times"/>
          <w:color w:val="000000"/>
          <w:lang w:val="en-US"/>
        </w:rPr>
      </w:pPr>
    </w:p>
    <w:p w14:paraId="35AAE4A0" w14:textId="77777777" w:rsidR="00BC7FEE" w:rsidRDefault="00BC7FEE" w:rsidP="00BC7FEE">
      <w:pPr>
        <w:autoSpaceDE w:val="0"/>
        <w:autoSpaceDN w:val="0"/>
        <w:adjustRightInd w:val="0"/>
        <w:spacing w:line="312" w:lineRule="auto"/>
        <w:ind w:left="283"/>
        <w:rPr>
          <w:rFonts w:ascii="Times" w:hAnsi="Times" w:cs="Times"/>
          <w:color w:val="000000"/>
        </w:rPr>
      </w:pPr>
      <w:r>
        <w:rPr>
          <w:rFonts w:ascii="Georgia" w:hAnsi="Georgia" w:cs="Georgia"/>
          <w:b/>
          <w:bCs/>
          <w:color w:val="000000"/>
        </w:rPr>
        <w:t>The Definition of Great Design</w:t>
      </w:r>
    </w:p>
    <w:p w14:paraId="78119A2D" w14:textId="77777777" w:rsidR="00BC7FEE" w:rsidRDefault="00BC7FEE" w:rsidP="00BC7FEE">
      <w:pPr>
        <w:autoSpaceDE w:val="0"/>
        <w:autoSpaceDN w:val="0"/>
        <w:adjustRightInd w:val="0"/>
        <w:spacing w:line="312" w:lineRule="auto"/>
        <w:ind w:left="283"/>
        <w:rPr>
          <w:rFonts w:ascii="Times" w:hAnsi="Times" w:cs="Times"/>
          <w:color w:val="000000"/>
        </w:rPr>
      </w:pPr>
      <w:r>
        <w:rPr>
          <w:rFonts w:ascii="Georgia" w:hAnsi="Georgia" w:cs="Georgia"/>
          <w:color w:val="000000"/>
        </w:rPr>
        <w:t>Röshults York is a side table with a timeless, stylish yet functional, and minimalistic look. The design offers several custom options, giving you the possibility to create your perfect combination. Find your choice of frame and top to complete your Röshults York Sidetable. </w:t>
      </w:r>
    </w:p>
    <w:p w14:paraId="56549832" w14:textId="77777777" w:rsidR="00BC7FEE" w:rsidRDefault="00BC7FEE" w:rsidP="00BC7FEE">
      <w:pPr>
        <w:autoSpaceDE w:val="0"/>
        <w:autoSpaceDN w:val="0"/>
        <w:adjustRightInd w:val="0"/>
        <w:spacing w:line="312" w:lineRule="auto"/>
        <w:ind w:left="283"/>
        <w:rPr>
          <w:rFonts w:ascii="Times" w:hAnsi="Times" w:cs="Times"/>
          <w:color w:val="000000"/>
        </w:rPr>
      </w:pPr>
    </w:p>
    <w:p w14:paraId="065FAD14" w14:textId="77777777" w:rsidR="00BC7FEE" w:rsidRDefault="00BC7FEE" w:rsidP="00BC7FEE">
      <w:pPr>
        <w:autoSpaceDE w:val="0"/>
        <w:autoSpaceDN w:val="0"/>
        <w:adjustRightInd w:val="0"/>
        <w:spacing w:line="312" w:lineRule="auto"/>
        <w:ind w:left="283"/>
        <w:rPr>
          <w:rFonts w:ascii="Times" w:hAnsi="Times" w:cs="Times"/>
          <w:color w:val="000000"/>
        </w:rPr>
      </w:pPr>
      <w:r>
        <w:rPr>
          <w:rFonts w:ascii="Georgia" w:hAnsi="Georgia" w:cs="Georgia"/>
          <w:i/>
          <w:iCs/>
          <w:color w:val="000000"/>
          <w:sz w:val="34"/>
          <w:szCs w:val="34"/>
        </w:rPr>
        <w:t>There are two sides to every story. In rare cases they are both up to you.</w:t>
      </w:r>
    </w:p>
    <w:p w14:paraId="1F7F95DC" w14:textId="77777777" w:rsidR="00BC7FEE" w:rsidRDefault="00BC7FEE" w:rsidP="00BC7FEE">
      <w:pPr>
        <w:autoSpaceDE w:val="0"/>
        <w:autoSpaceDN w:val="0"/>
        <w:adjustRightInd w:val="0"/>
        <w:spacing w:line="312" w:lineRule="auto"/>
        <w:ind w:left="283"/>
        <w:rPr>
          <w:rFonts w:ascii="Times" w:hAnsi="Times" w:cs="Times"/>
          <w:color w:val="000000"/>
        </w:rPr>
      </w:pPr>
    </w:p>
    <w:p w14:paraId="7CA4D83C" w14:textId="77777777" w:rsidR="00BC7FEE" w:rsidRDefault="00BC7FEE" w:rsidP="00BC7FEE">
      <w:pPr>
        <w:autoSpaceDE w:val="0"/>
        <w:autoSpaceDN w:val="0"/>
        <w:adjustRightInd w:val="0"/>
        <w:spacing w:line="312" w:lineRule="auto"/>
        <w:ind w:left="283"/>
        <w:rPr>
          <w:rFonts w:ascii="Times" w:hAnsi="Times" w:cs="Times"/>
          <w:color w:val="000000"/>
        </w:rPr>
      </w:pPr>
      <w:r>
        <w:rPr>
          <w:rFonts w:ascii="Georgia" w:hAnsi="Georgia" w:cs="Georgia"/>
          <w:b/>
          <w:bCs/>
          <w:color w:val="000000"/>
          <w:sz w:val="34"/>
          <w:szCs w:val="34"/>
        </w:rPr>
        <w:t>Customize Your Design</w:t>
      </w:r>
    </w:p>
    <w:p w14:paraId="5B08624B" w14:textId="77777777" w:rsidR="00BC7FEE" w:rsidRDefault="00BC7FEE" w:rsidP="00BC7FEE">
      <w:pPr>
        <w:autoSpaceDE w:val="0"/>
        <w:autoSpaceDN w:val="0"/>
        <w:adjustRightInd w:val="0"/>
        <w:spacing w:line="312" w:lineRule="auto"/>
        <w:ind w:left="283"/>
        <w:rPr>
          <w:rFonts w:ascii="Times" w:hAnsi="Times" w:cs="Times"/>
          <w:color w:val="000000"/>
        </w:rPr>
      </w:pPr>
      <w:r>
        <w:rPr>
          <w:rFonts w:ascii="Georgia" w:hAnsi="Georgia" w:cs="Georgia"/>
          <w:color w:val="000000"/>
        </w:rPr>
        <w:t>York Sidetable can be customized to your design, and you have the possibility to create your own unique combination. The frame is available in Brushed Stainless Steel, or Anthracite, and the variations of the top are numerous. </w:t>
      </w:r>
    </w:p>
    <w:p w14:paraId="1560DB99" w14:textId="77777777" w:rsidR="00F1056E" w:rsidRDefault="00F1056E"/>
    <w:sectPr w:rsidR="00F1056E" w:rsidSect="00253FC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EE"/>
    <w:rsid w:val="00BC7FEE"/>
    <w:rsid w:val="00F04142"/>
    <w:rsid w:val="00F10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12B7AE9"/>
  <w15:chartTrackingRefBased/>
  <w15:docId w15:val="{22CF07E9-2C33-F749-95E8-8B3A8AB3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563</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Kling</dc:creator>
  <cp:keywords/>
  <dc:description/>
  <cp:lastModifiedBy>Ida Kling</cp:lastModifiedBy>
  <cp:revision>1</cp:revision>
  <dcterms:created xsi:type="dcterms:W3CDTF">2021-07-06T07:24:00Z</dcterms:created>
  <dcterms:modified xsi:type="dcterms:W3CDTF">2021-07-06T07:24:00Z</dcterms:modified>
</cp:coreProperties>
</file>